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CBB" w:rsidRPr="00033CBB" w:rsidRDefault="00033CBB" w:rsidP="00033CBB">
      <w:pPr>
        <w:spacing w:before="3"/>
        <w:ind w:left="219"/>
        <w:rPr>
          <w:rFonts w:ascii="Times New Roman" w:hAnsi="Times New Roman" w:cs="Times New Roman"/>
          <w:b/>
          <w:sz w:val="24"/>
          <w:szCs w:val="24"/>
        </w:rPr>
      </w:pPr>
      <w:r w:rsidRPr="00033CBB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Pr="00033CBB">
        <w:rPr>
          <w:rFonts w:ascii="Times New Roman" w:hAnsi="Times New Roman" w:cs="Times New Roman"/>
          <w:sz w:val="24"/>
          <w:szCs w:val="24"/>
        </w:rPr>
        <w:t xml:space="preserve"> внеурочной деятельности  «Обществознание. Готовимся к ОГЭ» для</w:t>
      </w:r>
      <w:r w:rsidRPr="00033CB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033CBB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033CBB">
        <w:rPr>
          <w:rFonts w:ascii="Times New Roman" w:hAnsi="Times New Roman" w:cs="Times New Roman"/>
          <w:color w:val="000000"/>
          <w:sz w:val="24"/>
          <w:szCs w:val="24"/>
        </w:rPr>
        <w:t xml:space="preserve"> 9 класса</w:t>
      </w:r>
    </w:p>
    <w:p w:rsidR="00033CBB" w:rsidRPr="00033CBB" w:rsidRDefault="00033CBB" w:rsidP="00033CBB">
      <w:pPr>
        <w:spacing w:before="3"/>
        <w:ind w:left="219"/>
        <w:rPr>
          <w:rFonts w:ascii="Times New Roman" w:hAnsi="Times New Roman" w:cs="Times New Roman"/>
          <w:b/>
          <w:sz w:val="24"/>
          <w:szCs w:val="24"/>
        </w:rPr>
      </w:pPr>
      <w:r w:rsidRPr="00033CBB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:rsidR="00033CBB" w:rsidRPr="00033CBB" w:rsidRDefault="00033CBB" w:rsidP="00033CBB">
      <w:pPr>
        <w:spacing w:before="1"/>
        <w:ind w:left="219"/>
        <w:rPr>
          <w:rFonts w:ascii="Times New Roman" w:hAnsi="Times New Roman" w:cs="Times New Roman"/>
          <w:sz w:val="24"/>
          <w:szCs w:val="24"/>
        </w:rPr>
      </w:pPr>
      <w:r w:rsidRPr="00033CBB">
        <w:rPr>
          <w:rFonts w:ascii="Times New Roman" w:hAnsi="Times New Roman" w:cs="Times New Roman"/>
          <w:sz w:val="24"/>
          <w:szCs w:val="24"/>
        </w:rPr>
        <w:t>Рабочая</w:t>
      </w:r>
      <w:r w:rsidRPr="00033CB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программа</w:t>
      </w:r>
      <w:r w:rsidRPr="00033CBB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предназначена</w:t>
      </w:r>
      <w:r w:rsidRPr="00033CB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для</w:t>
      </w:r>
      <w:r w:rsidRPr="00033CB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изучения</w:t>
      </w:r>
      <w:r w:rsidRPr="00033CB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обществознания</w:t>
      </w:r>
      <w:r w:rsidRPr="00033CBB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на</w:t>
      </w:r>
      <w:r w:rsidRPr="00033CBB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уровне</w:t>
      </w:r>
      <w:r w:rsidRPr="00033CBB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основного</w:t>
      </w:r>
      <w:r w:rsidRPr="00033CBB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общего</w:t>
      </w:r>
      <w:r w:rsidRPr="00033C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образования</w:t>
      </w:r>
      <w:r w:rsidRPr="00033CB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(6-9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классы),</w:t>
      </w:r>
      <w:r w:rsidRPr="00033CB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составлена</w:t>
      </w:r>
      <w:r w:rsidRPr="00033C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в</w:t>
      </w:r>
      <w:r w:rsidRPr="00033CBB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соответствии</w:t>
      </w:r>
      <w:r w:rsidRPr="00033CB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с</w:t>
      </w:r>
      <w:r w:rsidRPr="00033CB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положениями:</w:t>
      </w:r>
    </w:p>
    <w:p w:rsidR="00033CBB" w:rsidRPr="00033CBB" w:rsidRDefault="00033CBB" w:rsidP="00033CBB">
      <w:pPr>
        <w:tabs>
          <w:tab w:val="left" w:pos="940"/>
          <w:tab w:val="left" w:pos="941"/>
        </w:tabs>
        <w:spacing w:before="6"/>
        <w:ind w:left="219" w:right="223"/>
        <w:rPr>
          <w:rFonts w:ascii="Times New Roman" w:hAnsi="Times New Roman" w:cs="Times New Roman"/>
          <w:sz w:val="24"/>
          <w:szCs w:val="24"/>
        </w:rPr>
      </w:pPr>
      <w:r w:rsidRPr="00033CBB">
        <w:rPr>
          <w:rFonts w:ascii="Times New Roman" w:hAnsi="Times New Roman" w:cs="Times New Roman"/>
          <w:sz w:val="24"/>
          <w:szCs w:val="24"/>
        </w:rPr>
        <w:t>1. Федерального</w:t>
      </w:r>
      <w:r w:rsidRPr="00033CB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033CB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033CBB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стандарта</w:t>
      </w:r>
      <w:r w:rsidRPr="00033CB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основного</w:t>
      </w:r>
      <w:r w:rsidRPr="00033CB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общего</w:t>
      </w:r>
      <w:r w:rsidRPr="00033C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033CBB" w:rsidRPr="00033CBB" w:rsidRDefault="00033CBB" w:rsidP="00033CBB">
      <w:pPr>
        <w:tabs>
          <w:tab w:val="left" w:pos="940"/>
          <w:tab w:val="left" w:pos="941"/>
        </w:tabs>
        <w:spacing w:before="5"/>
        <w:ind w:left="219" w:right="225"/>
        <w:rPr>
          <w:rFonts w:ascii="Times New Roman" w:hAnsi="Times New Roman" w:cs="Times New Roman"/>
          <w:sz w:val="24"/>
          <w:szCs w:val="24"/>
        </w:rPr>
      </w:pPr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2. Федеральной образовательной программой основного общего </w:t>
      </w:r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образования по предмету «Обществознание</w:t>
      </w:r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»; </w:t>
      </w:r>
      <w:r w:rsidRPr="00033CBB">
        <w:rPr>
          <w:rFonts w:ascii="Times New Roman" w:hAnsi="Times New Roman" w:cs="Times New Roman"/>
          <w:sz w:val="24"/>
          <w:szCs w:val="24"/>
        </w:rPr>
        <w:t>Федерального</w:t>
      </w:r>
      <w:r w:rsidRPr="00033CB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перечня</w:t>
      </w:r>
      <w:r w:rsidRPr="00033CB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учебников,</w:t>
      </w:r>
      <w:r w:rsidRPr="00033CBB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разрешенных</w:t>
      </w:r>
      <w:r w:rsidRPr="00033CB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к</w:t>
      </w:r>
      <w:r w:rsidRPr="00033CBB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использованию</w:t>
      </w:r>
      <w:r w:rsidRPr="00033CB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в</w:t>
      </w:r>
      <w:r w:rsidRPr="00033CBB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2024-2025</w:t>
      </w:r>
      <w:r w:rsidRPr="00033CB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уч.</w:t>
      </w:r>
      <w:r w:rsidRPr="00033CBB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году.</w:t>
      </w:r>
    </w:p>
    <w:p w:rsidR="00033CBB" w:rsidRPr="00033CBB" w:rsidRDefault="00033CBB" w:rsidP="00033CBB">
      <w:pPr>
        <w:adjustRightInd w:val="0"/>
        <w:ind w:left="219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Основной образовательной программы основного общего образования Муниципального бюджетного общеобразовательного учреждения «</w:t>
      </w:r>
      <w:proofErr w:type="spellStart"/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Завидовская</w:t>
      </w:r>
      <w:proofErr w:type="spellEnd"/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основная общеобразовательная школа </w:t>
      </w:r>
      <w:proofErr w:type="spellStart"/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Яковлевского</w:t>
      </w:r>
      <w:proofErr w:type="spellEnd"/>
      <w:r w:rsidRPr="00033CB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городского округа».</w:t>
      </w:r>
    </w:p>
    <w:p w:rsidR="00033CBB" w:rsidRPr="00033CBB" w:rsidRDefault="00033CBB" w:rsidP="00033CB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  <w:r w:rsidRPr="00033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3CBB" w:rsidRPr="00033CBB" w:rsidRDefault="00033CBB" w:rsidP="00033CB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3C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</w:t>
      </w:r>
      <w:bookmarkStart w:id="0" w:name="_GoBack"/>
      <w:bookmarkEnd w:id="0"/>
      <w:r w:rsidRPr="00033CBB">
        <w:rPr>
          <w:rFonts w:ascii="Times New Roman" w:eastAsia="Times New Roman" w:hAnsi="Times New Roman" w:cs="Times New Roman"/>
          <w:sz w:val="24"/>
          <w:szCs w:val="24"/>
          <w:lang w:eastAsia="ru-RU"/>
        </w:rPr>
        <w:t>е системы знаний, необходимых для социальной адаптации: об обществе, об основных социальных ролях, позитивно оцениваемых обществом качествах личности, позволяющих успешно взаимодействовать в социальной среде, формирование знаний о  сферах человеческой деятельности, способах регулирования общественных отношений, механизмах реализации и защиты прав человека и гражданина,  формирование опыта применения полученных знаний для решений типичных задач в области социальных отношений, экономической деятельности, в межличностных отношениях</w:t>
      </w:r>
      <w:proofErr w:type="gramEnd"/>
      <w:r w:rsidRPr="00033C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отношения между людьми различных национальностей и вероисповеданий, самостоятельной деятельности, семейно-бытовых отношений, проведение </w:t>
      </w:r>
      <w:r w:rsidRPr="00033C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целенаправленной  и качественной  подготовки учащихся к новой форме аттестации ОГЭ по обществознанию, расширение содержания образовательной области.</w:t>
      </w:r>
    </w:p>
    <w:p w:rsidR="00033CBB" w:rsidRPr="00033CBB" w:rsidRDefault="00033CBB" w:rsidP="00033CB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033CBB" w:rsidRPr="00033CBB" w:rsidRDefault="00033CBB" w:rsidP="00033CB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улучшению усвоения и углублению знаний обучающимися курса «Обществознание» в соответствии с современными требованиями к Государственной итоговой аттестации в новой форме;</w:t>
      </w:r>
    </w:p>
    <w:p w:rsidR="00033CBB" w:rsidRPr="00033CBB" w:rsidRDefault="00033CBB" w:rsidP="00033CB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стимулировать познавательную активность и интерес </w:t>
      </w:r>
      <w:proofErr w:type="gramStart"/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предмету, в том числе в контексте выбора ими социально – гуманитарного профиля для дальнейшего обучения;</w:t>
      </w:r>
    </w:p>
    <w:p w:rsidR="00033CBB" w:rsidRPr="00033CBB" w:rsidRDefault="00033CBB" w:rsidP="00033CB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отработка умения получать социальную информацию из разнообразных источников и ориентироваться в ней, в том числе для решения задач познавательного и практического характера;</w:t>
      </w:r>
    </w:p>
    <w:p w:rsidR="00033CBB" w:rsidRPr="00033CBB" w:rsidRDefault="00033CBB" w:rsidP="00033CBB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содействовать воспитанию свободной и ответственной личности ученика, её социализации в современных условиях.</w:t>
      </w:r>
    </w:p>
    <w:p w:rsidR="00033CBB" w:rsidRPr="00033CBB" w:rsidRDefault="00033CBB" w:rsidP="00033CBB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Возраст учащихся,  на которых рассчитана рабочая программа 14 - 15 лет</w:t>
      </w:r>
    </w:p>
    <w:p w:rsidR="00033CBB" w:rsidRPr="00033CBB" w:rsidRDefault="00033CBB" w:rsidP="00033CBB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 реализации программы внеурочной деятельности; 1 год</w:t>
      </w:r>
    </w:p>
    <w:p w:rsidR="00033CBB" w:rsidRPr="00033CBB" w:rsidRDefault="00033CBB" w:rsidP="00033CBB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33CBB" w:rsidRPr="00033CBB" w:rsidRDefault="00033CBB" w:rsidP="00033CBB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часов  в 9 классе 34 часа в год из расчета 1 час в неделю</w:t>
      </w:r>
    </w:p>
    <w:p w:rsidR="00033CBB" w:rsidRPr="00033CBB" w:rsidRDefault="00033CBB" w:rsidP="00033CB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C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Основные формы работы:</w:t>
      </w:r>
      <w:r w:rsidRPr="00033C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индивидуальная и групповая.</w:t>
      </w:r>
    </w:p>
    <w:p w:rsidR="00033CBB" w:rsidRPr="00033CBB" w:rsidRDefault="00033CBB" w:rsidP="00033CBB">
      <w:pPr>
        <w:tabs>
          <w:tab w:val="left" w:pos="940"/>
          <w:tab w:val="left" w:pos="941"/>
          <w:tab w:val="left" w:pos="8791"/>
        </w:tabs>
        <w:spacing w:before="3"/>
        <w:rPr>
          <w:rFonts w:ascii="Times New Roman" w:hAnsi="Times New Roman" w:cs="Times New Roman"/>
          <w:sz w:val="24"/>
          <w:szCs w:val="24"/>
        </w:rPr>
      </w:pPr>
      <w:r w:rsidRPr="00033CBB">
        <w:rPr>
          <w:rFonts w:ascii="Times New Roman" w:hAnsi="Times New Roman" w:cs="Times New Roman"/>
          <w:sz w:val="24"/>
          <w:szCs w:val="24"/>
        </w:rPr>
        <w:t>Структура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рабочей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программы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соответствует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Положению о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рабочей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программе</w:t>
      </w:r>
      <w:r w:rsidRPr="00033CB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33CBB">
        <w:rPr>
          <w:rFonts w:ascii="Times New Roman" w:hAnsi="Times New Roman" w:cs="Times New Roman"/>
          <w:sz w:val="24"/>
          <w:szCs w:val="24"/>
        </w:rPr>
        <w:t>учебных предметов, курсов Муниципального бюджетного общеобразовательного учреждения «</w:t>
      </w:r>
      <w:proofErr w:type="spellStart"/>
      <w:r w:rsidRPr="00033CBB">
        <w:rPr>
          <w:rFonts w:ascii="Times New Roman" w:hAnsi="Times New Roman" w:cs="Times New Roman"/>
          <w:sz w:val="24"/>
          <w:szCs w:val="24"/>
        </w:rPr>
        <w:t>Завидовская</w:t>
      </w:r>
      <w:proofErr w:type="spellEnd"/>
      <w:r w:rsidRPr="00033CBB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 </w:t>
      </w:r>
      <w:proofErr w:type="spellStart"/>
      <w:r w:rsidRPr="00033CBB">
        <w:rPr>
          <w:rFonts w:ascii="Times New Roman" w:hAnsi="Times New Roman" w:cs="Times New Roman"/>
          <w:sz w:val="24"/>
          <w:szCs w:val="24"/>
        </w:rPr>
        <w:t>Яковлевского</w:t>
      </w:r>
      <w:proofErr w:type="spellEnd"/>
      <w:r w:rsidRPr="00033CBB">
        <w:rPr>
          <w:rFonts w:ascii="Times New Roman" w:hAnsi="Times New Roman" w:cs="Times New Roman"/>
          <w:sz w:val="24"/>
          <w:szCs w:val="24"/>
        </w:rPr>
        <w:t xml:space="preserve"> городского округа».</w:t>
      </w:r>
    </w:p>
    <w:p w:rsidR="0060086D" w:rsidRPr="00033CBB" w:rsidRDefault="0060086D" w:rsidP="00033CBB">
      <w:pPr>
        <w:rPr>
          <w:rFonts w:ascii="Times New Roman" w:hAnsi="Times New Roman" w:cs="Times New Roman"/>
        </w:rPr>
      </w:pPr>
    </w:p>
    <w:sectPr w:rsidR="0060086D" w:rsidRPr="0003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6D73"/>
    <w:multiLevelType w:val="hybridMultilevel"/>
    <w:tmpl w:val="BECADFD8"/>
    <w:lvl w:ilvl="0" w:tplc="C11606D6">
      <w:start w:val="6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39216E21"/>
    <w:multiLevelType w:val="hybridMultilevel"/>
    <w:tmpl w:val="699C20A0"/>
    <w:lvl w:ilvl="0" w:tplc="1FEAD2BA">
      <w:start w:val="1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0E06F6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66BCBBE4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FDC2C40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EF82CFCE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D06431E0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A845E58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E0DCF140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D932D764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2">
    <w:nsid w:val="63EB7F5D"/>
    <w:multiLevelType w:val="hybridMultilevel"/>
    <w:tmpl w:val="DF3A7686"/>
    <w:lvl w:ilvl="0" w:tplc="75666E9A">
      <w:start w:val="4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26A652">
      <w:numFmt w:val="bullet"/>
      <w:lvlText w:val="•"/>
      <w:lvlJc w:val="left"/>
      <w:pPr>
        <w:ind w:left="1170" w:hanging="721"/>
      </w:pPr>
      <w:rPr>
        <w:rFonts w:hint="default"/>
        <w:lang w:val="ru-RU" w:eastAsia="en-US" w:bidi="ar-SA"/>
      </w:rPr>
    </w:lvl>
    <w:lvl w:ilvl="2" w:tplc="4154BB3C">
      <w:numFmt w:val="bullet"/>
      <w:lvlText w:val="•"/>
      <w:lvlJc w:val="left"/>
      <w:pPr>
        <w:ind w:left="2121" w:hanging="721"/>
      </w:pPr>
      <w:rPr>
        <w:rFonts w:hint="default"/>
        <w:lang w:val="ru-RU" w:eastAsia="en-US" w:bidi="ar-SA"/>
      </w:rPr>
    </w:lvl>
    <w:lvl w:ilvl="3" w:tplc="9D4253F6">
      <w:numFmt w:val="bullet"/>
      <w:lvlText w:val="•"/>
      <w:lvlJc w:val="left"/>
      <w:pPr>
        <w:ind w:left="3072" w:hanging="721"/>
      </w:pPr>
      <w:rPr>
        <w:rFonts w:hint="default"/>
        <w:lang w:val="ru-RU" w:eastAsia="en-US" w:bidi="ar-SA"/>
      </w:rPr>
    </w:lvl>
    <w:lvl w:ilvl="4" w:tplc="7BA4A640">
      <w:numFmt w:val="bullet"/>
      <w:lvlText w:val="•"/>
      <w:lvlJc w:val="left"/>
      <w:pPr>
        <w:ind w:left="4023" w:hanging="721"/>
      </w:pPr>
      <w:rPr>
        <w:rFonts w:hint="default"/>
        <w:lang w:val="ru-RU" w:eastAsia="en-US" w:bidi="ar-SA"/>
      </w:rPr>
    </w:lvl>
    <w:lvl w:ilvl="5" w:tplc="64FA4BCA">
      <w:numFmt w:val="bullet"/>
      <w:lvlText w:val="•"/>
      <w:lvlJc w:val="left"/>
      <w:pPr>
        <w:ind w:left="4974" w:hanging="721"/>
      </w:pPr>
      <w:rPr>
        <w:rFonts w:hint="default"/>
        <w:lang w:val="ru-RU" w:eastAsia="en-US" w:bidi="ar-SA"/>
      </w:rPr>
    </w:lvl>
    <w:lvl w:ilvl="6" w:tplc="E2AA1642">
      <w:numFmt w:val="bullet"/>
      <w:lvlText w:val="•"/>
      <w:lvlJc w:val="left"/>
      <w:pPr>
        <w:ind w:left="5925" w:hanging="721"/>
      </w:pPr>
      <w:rPr>
        <w:rFonts w:hint="default"/>
        <w:lang w:val="ru-RU" w:eastAsia="en-US" w:bidi="ar-SA"/>
      </w:rPr>
    </w:lvl>
    <w:lvl w:ilvl="7" w:tplc="295C2EA4">
      <w:numFmt w:val="bullet"/>
      <w:lvlText w:val="•"/>
      <w:lvlJc w:val="left"/>
      <w:pPr>
        <w:ind w:left="6876" w:hanging="721"/>
      </w:pPr>
      <w:rPr>
        <w:rFonts w:hint="default"/>
        <w:lang w:val="ru-RU" w:eastAsia="en-US" w:bidi="ar-SA"/>
      </w:rPr>
    </w:lvl>
    <w:lvl w:ilvl="8" w:tplc="BC940448">
      <w:numFmt w:val="bullet"/>
      <w:lvlText w:val="•"/>
      <w:lvlJc w:val="left"/>
      <w:pPr>
        <w:ind w:left="7827" w:hanging="721"/>
      </w:pPr>
      <w:rPr>
        <w:rFonts w:hint="default"/>
        <w:lang w:val="ru-RU" w:eastAsia="en-US" w:bidi="ar-SA"/>
      </w:rPr>
    </w:lvl>
  </w:abstractNum>
  <w:abstractNum w:abstractNumId="3">
    <w:nsid w:val="769B6DF6"/>
    <w:multiLevelType w:val="hybridMultilevel"/>
    <w:tmpl w:val="85C2DD24"/>
    <w:lvl w:ilvl="0" w:tplc="5A5C01D4">
      <w:start w:val="4"/>
      <w:numFmt w:val="decimal"/>
      <w:lvlText w:val="%1."/>
      <w:lvlJc w:val="left"/>
      <w:pPr>
        <w:ind w:left="219" w:hanging="72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8C8994">
      <w:numFmt w:val="bullet"/>
      <w:lvlText w:val="•"/>
      <w:lvlJc w:val="left"/>
      <w:pPr>
        <w:ind w:left="1178" w:hanging="721"/>
      </w:pPr>
      <w:rPr>
        <w:rFonts w:hint="default"/>
        <w:lang w:val="ru-RU" w:eastAsia="en-US" w:bidi="ar-SA"/>
      </w:rPr>
    </w:lvl>
    <w:lvl w:ilvl="2" w:tplc="9AD21232">
      <w:numFmt w:val="bullet"/>
      <w:lvlText w:val="•"/>
      <w:lvlJc w:val="left"/>
      <w:pPr>
        <w:ind w:left="2137" w:hanging="721"/>
      </w:pPr>
      <w:rPr>
        <w:rFonts w:hint="default"/>
        <w:lang w:val="ru-RU" w:eastAsia="en-US" w:bidi="ar-SA"/>
      </w:rPr>
    </w:lvl>
    <w:lvl w:ilvl="3" w:tplc="85FEFB24">
      <w:numFmt w:val="bullet"/>
      <w:lvlText w:val="•"/>
      <w:lvlJc w:val="left"/>
      <w:pPr>
        <w:ind w:left="3096" w:hanging="721"/>
      </w:pPr>
      <w:rPr>
        <w:rFonts w:hint="default"/>
        <w:lang w:val="ru-RU" w:eastAsia="en-US" w:bidi="ar-SA"/>
      </w:rPr>
    </w:lvl>
    <w:lvl w:ilvl="4" w:tplc="1752047E">
      <w:numFmt w:val="bullet"/>
      <w:lvlText w:val="•"/>
      <w:lvlJc w:val="left"/>
      <w:pPr>
        <w:ind w:left="4055" w:hanging="721"/>
      </w:pPr>
      <w:rPr>
        <w:rFonts w:hint="default"/>
        <w:lang w:val="ru-RU" w:eastAsia="en-US" w:bidi="ar-SA"/>
      </w:rPr>
    </w:lvl>
    <w:lvl w:ilvl="5" w:tplc="D4B6E3E2">
      <w:numFmt w:val="bullet"/>
      <w:lvlText w:val="•"/>
      <w:lvlJc w:val="left"/>
      <w:pPr>
        <w:ind w:left="5014" w:hanging="721"/>
      </w:pPr>
      <w:rPr>
        <w:rFonts w:hint="default"/>
        <w:lang w:val="ru-RU" w:eastAsia="en-US" w:bidi="ar-SA"/>
      </w:rPr>
    </w:lvl>
    <w:lvl w:ilvl="6" w:tplc="14A4147C">
      <w:numFmt w:val="bullet"/>
      <w:lvlText w:val="•"/>
      <w:lvlJc w:val="left"/>
      <w:pPr>
        <w:ind w:left="5973" w:hanging="721"/>
      </w:pPr>
      <w:rPr>
        <w:rFonts w:hint="default"/>
        <w:lang w:val="ru-RU" w:eastAsia="en-US" w:bidi="ar-SA"/>
      </w:rPr>
    </w:lvl>
    <w:lvl w:ilvl="7" w:tplc="5BE4D33C">
      <w:numFmt w:val="bullet"/>
      <w:lvlText w:val="•"/>
      <w:lvlJc w:val="left"/>
      <w:pPr>
        <w:ind w:left="6932" w:hanging="721"/>
      </w:pPr>
      <w:rPr>
        <w:rFonts w:hint="default"/>
        <w:lang w:val="ru-RU" w:eastAsia="en-US" w:bidi="ar-SA"/>
      </w:rPr>
    </w:lvl>
    <w:lvl w:ilvl="8" w:tplc="3EC6A0C4">
      <w:numFmt w:val="bullet"/>
      <w:lvlText w:val="•"/>
      <w:lvlJc w:val="left"/>
      <w:pPr>
        <w:ind w:left="7891" w:hanging="72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C"/>
    <w:rsid w:val="00033CBB"/>
    <w:rsid w:val="001B064D"/>
    <w:rsid w:val="0060086D"/>
    <w:rsid w:val="0064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064D"/>
    <w:pPr>
      <w:keepNext/>
      <w:keepLines/>
      <w:spacing w:before="360" w:after="0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4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33CBB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3C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33CBB"/>
    <w:pPr>
      <w:widowControl w:val="0"/>
      <w:autoSpaceDE w:val="0"/>
      <w:autoSpaceDN w:val="0"/>
      <w:spacing w:after="0" w:line="240" w:lineRule="auto"/>
      <w:ind w:left="219" w:right="150"/>
      <w:jc w:val="both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033C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B064D"/>
    <w:pPr>
      <w:keepNext/>
      <w:keepLines/>
      <w:spacing w:before="360" w:after="0"/>
      <w:jc w:val="center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4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33CBB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33CB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33CBB"/>
    <w:pPr>
      <w:widowControl w:val="0"/>
      <w:autoSpaceDE w:val="0"/>
      <w:autoSpaceDN w:val="0"/>
      <w:spacing w:after="0" w:line="240" w:lineRule="auto"/>
      <w:ind w:left="219" w:right="150"/>
      <w:jc w:val="both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033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rakovo</dc:creator>
  <cp:keywords/>
  <dc:description/>
  <cp:lastModifiedBy>rakovo</cp:lastModifiedBy>
  <cp:revision>2</cp:revision>
  <dcterms:created xsi:type="dcterms:W3CDTF">2024-09-21T05:48:00Z</dcterms:created>
  <dcterms:modified xsi:type="dcterms:W3CDTF">2024-09-21T05:57:00Z</dcterms:modified>
</cp:coreProperties>
</file>